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745D" w14:textId="0F2454A3" w:rsidR="00BE2028" w:rsidRPr="00DC6FC2" w:rsidRDefault="00645E0A" w:rsidP="00DC6FC2">
      <w:pPr>
        <w:pStyle w:val="Heading1"/>
        <w:jc w:val="center"/>
        <w:rPr>
          <w:color w:val="FF0000"/>
        </w:rPr>
      </w:pPr>
      <w:r w:rsidRPr="00DC6FC2">
        <w:rPr>
          <w:color w:val="FF0000"/>
        </w:rPr>
        <w:t>Incident Report Form (Minor)</w:t>
      </w:r>
    </w:p>
    <w:p w14:paraId="08CFBF2C" w14:textId="77777777" w:rsidR="00BE2028" w:rsidRDefault="00645E0A">
      <w:r>
        <w:rPr>
          <w:b/>
        </w:rPr>
        <w:t>Instructions:</w:t>
      </w:r>
      <w:r>
        <w:t xml:space="preserve"> Please fill out this form completely and accurately. Submit it to the designated authority within 24 hours of the incident.</w:t>
      </w:r>
    </w:p>
    <w:p w14:paraId="24E5B4FC" w14:textId="77777777" w:rsidR="00BE2028" w:rsidRDefault="00645E0A">
      <w:r>
        <w:br/>
      </w:r>
    </w:p>
    <w:p w14:paraId="1B5CE249" w14:textId="77777777" w:rsidR="00BE2028" w:rsidRPr="00DC6FC2" w:rsidRDefault="00645E0A">
      <w:pPr>
        <w:pStyle w:val="Heading2"/>
        <w:rPr>
          <w:color w:val="FF0000"/>
        </w:rPr>
      </w:pPr>
      <w:r w:rsidRPr="00DC6FC2">
        <w:rPr>
          <w:color w:val="FF0000"/>
        </w:rPr>
        <w:t>Incident Details:</w:t>
      </w:r>
    </w:p>
    <w:p w14:paraId="5561BE55" w14:textId="4E9601B1" w:rsidR="00BE2028" w:rsidRDefault="00645E0A">
      <w:r>
        <w:t>Date of Incident:</w:t>
      </w:r>
      <w:r w:rsidR="00DC6FC2">
        <w:t xml:space="preserve">  </w:t>
      </w:r>
      <w:r w:rsidR="00DC6FC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6FC2">
        <w:instrText xml:space="preserve"> FORMTEXT </w:instrText>
      </w:r>
      <w:r w:rsidR="00DC6FC2">
        <w:fldChar w:fldCharType="separate"/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fldChar w:fldCharType="end"/>
      </w:r>
      <w:bookmarkEnd w:id="0"/>
    </w:p>
    <w:p w14:paraId="21CFA0BB" w14:textId="2C91B2D5" w:rsidR="00BE2028" w:rsidRDefault="00645E0A">
      <w:r>
        <w:t>Time of Incident</w:t>
      </w:r>
      <w:r w:rsidR="00DC6FC2">
        <w:t xml:space="preserve">:  </w:t>
      </w:r>
      <w:r w:rsidR="00DC6FC2">
        <w:fldChar w:fldCharType="begin">
          <w:ffData>
            <w:name w:val="Text1"/>
            <w:enabled/>
            <w:calcOnExit w:val="0"/>
            <w:textInput/>
          </w:ffData>
        </w:fldChar>
      </w:r>
      <w:r w:rsidR="00DC6FC2">
        <w:instrText xml:space="preserve"> FORMTEXT </w:instrText>
      </w:r>
      <w:r w:rsidR="00DC6FC2">
        <w:fldChar w:fldCharType="separate"/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fldChar w:fldCharType="end"/>
      </w:r>
    </w:p>
    <w:p w14:paraId="3555D9A3" w14:textId="7CFB024A" w:rsidR="00BE2028" w:rsidRDefault="00645E0A">
      <w:r>
        <w:t>Location of Incident</w:t>
      </w:r>
      <w:r w:rsidR="00DC6FC2">
        <w:t xml:space="preserve">:  </w:t>
      </w:r>
      <w:r w:rsidR="00DC6FC2">
        <w:fldChar w:fldCharType="begin">
          <w:ffData>
            <w:name w:val="Text1"/>
            <w:enabled/>
            <w:calcOnExit w:val="0"/>
            <w:textInput/>
          </w:ffData>
        </w:fldChar>
      </w:r>
      <w:r w:rsidR="00DC6FC2">
        <w:instrText xml:space="preserve"> FORMTEXT </w:instrText>
      </w:r>
      <w:r w:rsidR="00DC6FC2">
        <w:fldChar w:fldCharType="separate"/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fldChar w:fldCharType="end"/>
      </w:r>
    </w:p>
    <w:p w14:paraId="398B026E" w14:textId="7259724F" w:rsidR="00BE2028" w:rsidRDefault="00645E0A">
      <w:r>
        <w:t>Reporter's Name</w:t>
      </w:r>
      <w:r w:rsidR="00DC6FC2">
        <w:t xml:space="preserve">:  </w:t>
      </w:r>
      <w:r w:rsidR="00DC6FC2">
        <w:fldChar w:fldCharType="begin">
          <w:ffData>
            <w:name w:val="Text1"/>
            <w:enabled/>
            <w:calcOnExit w:val="0"/>
            <w:textInput/>
          </w:ffData>
        </w:fldChar>
      </w:r>
      <w:r w:rsidR="00DC6FC2">
        <w:instrText xml:space="preserve"> FORMTEXT </w:instrText>
      </w:r>
      <w:r w:rsidR="00DC6FC2">
        <w:fldChar w:fldCharType="separate"/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fldChar w:fldCharType="end"/>
      </w:r>
    </w:p>
    <w:p w14:paraId="24E902FD" w14:textId="029A0CE1" w:rsidR="00BE2028" w:rsidRDefault="00645E0A">
      <w:r>
        <w:t>Position/Title</w:t>
      </w:r>
      <w:r w:rsidR="00DC6FC2">
        <w:t xml:space="preserve">:  </w:t>
      </w:r>
      <w:r w:rsidR="00DC6FC2">
        <w:fldChar w:fldCharType="begin">
          <w:ffData>
            <w:name w:val="Text1"/>
            <w:enabled/>
            <w:calcOnExit w:val="0"/>
            <w:textInput/>
          </w:ffData>
        </w:fldChar>
      </w:r>
      <w:r w:rsidR="00DC6FC2">
        <w:instrText xml:space="preserve"> FORMTEXT </w:instrText>
      </w:r>
      <w:r w:rsidR="00DC6FC2">
        <w:fldChar w:fldCharType="separate"/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fldChar w:fldCharType="end"/>
      </w:r>
    </w:p>
    <w:p w14:paraId="1A247343" w14:textId="171C6C3F" w:rsidR="00BE2028" w:rsidRDefault="00645E0A">
      <w:r>
        <w:t>Contact Information</w:t>
      </w:r>
      <w:r w:rsidR="00DC6FC2">
        <w:t xml:space="preserve">:  </w:t>
      </w:r>
      <w:r w:rsidR="00DC6FC2">
        <w:fldChar w:fldCharType="begin">
          <w:ffData>
            <w:name w:val="Text1"/>
            <w:enabled/>
            <w:calcOnExit w:val="0"/>
            <w:textInput/>
          </w:ffData>
        </w:fldChar>
      </w:r>
      <w:r w:rsidR="00DC6FC2">
        <w:instrText xml:space="preserve"> FORMTEXT </w:instrText>
      </w:r>
      <w:r w:rsidR="00DC6FC2">
        <w:fldChar w:fldCharType="separate"/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fldChar w:fldCharType="end"/>
      </w:r>
    </w:p>
    <w:p w14:paraId="03669288" w14:textId="1A4E8A98" w:rsidR="00BE2028" w:rsidRDefault="00BE2028"/>
    <w:p w14:paraId="11101FEF" w14:textId="77777777" w:rsidR="00BE2028" w:rsidRPr="00DC6FC2" w:rsidRDefault="00645E0A">
      <w:pPr>
        <w:pStyle w:val="Heading2"/>
        <w:rPr>
          <w:color w:val="FF0000"/>
        </w:rPr>
      </w:pPr>
      <w:r w:rsidRPr="00DC6FC2">
        <w:rPr>
          <w:color w:val="FF0000"/>
        </w:rPr>
        <w:t>Description of Incident:</w:t>
      </w:r>
    </w:p>
    <w:p w14:paraId="32A5D3F7" w14:textId="77777777" w:rsidR="00BE2028" w:rsidRDefault="00645E0A">
      <w:r>
        <w:t>Provide a detailed description of what happened, including the events leading up to the incident, the incident itself, and any subsequent actions taken:</w:t>
      </w:r>
    </w:p>
    <w:p w14:paraId="552A2CFF" w14:textId="162319C5" w:rsidR="00BE2028" w:rsidRDefault="00DC6FC2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8503A3" w14:textId="77777777" w:rsidR="00DC6FC2" w:rsidRDefault="00DC6FC2"/>
    <w:p w14:paraId="4E0D0E59" w14:textId="77777777" w:rsidR="00BE2028" w:rsidRPr="00DC6FC2" w:rsidRDefault="00645E0A">
      <w:pPr>
        <w:pStyle w:val="Heading2"/>
        <w:rPr>
          <w:color w:val="FF0000"/>
        </w:rPr>
      </w:pPr>
      <w:r w:rsidRPr="00DC6FC2">
        <w:rPr>
          <w:color w:val="FF0000"/>
        </w:rPr>
        <w:t>Witness Details (if applicable):</w:t>
      </w:r>
    </w:p>
    <w:p w14:paraId="65EC52C2" w14:textId="2A6139C8" w:rsidR="00BE2028" w:rsidRDefault="00645E0A">
      <w:r>
        <w:t>Name</w:t>
      </w:r>
      <w:r w:rsidR="00DC6FC2">
        <w:t xml:space="preserve">:  </w:t>
      </w:r>
      <w:r w:rsidR="00DC6FC2">
        <w:fldChar w:fldCharType="begin">
          <w:ffData>
            <w:name w:val="Text1"/>
            <w:enabled/>
            <w:calcOnExit w:val="0"/>
            <w:textInput/>
          </w:ffData>
        </w:fldChar>
      </w:r>
      <w:r w:rsidR="00DC6FC2">
        <w:instrText xml:space="preserve"> FORMTEXT </w:instrText>
      </w:r>
      <w:r w:rsidR="00DC6FC2">
        <w:fldChar w:fldCharType="separate"/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fldChar w:fldCharType="end"/>
      </w:r>
    </w:p>
    <w:p w14:paraId="362FC1EE" w14:textId="69928151" w:rsidR="00BE2028" w:rsidRDefault="00645E0A">
      <w:r>
        <w:t>Contact Information</w:t>
      </w:r>
      <w:r w:rsidR="00DC6FC2">
        <w:t xml:space="preserve">:  </w:t>
      </w:r>
      <w:r w:rsidR="00DC6FC2">
        <w:fldChar w:fldCharType="begin">
          <w:ffData>
            <w:name w:val="Text1"/>
            <w:enabled/>
            <w:calcOnExit w:val="0"/>
            <w:textInput/>
          </w:ffData>
        </w:fldChar>
      </w:r>
      <w:r w:rsidR="00DC6FC2">
        <w:instrText xml:space="preserve"> FORMTEXT </w:instrText>
      </w:r>
      <w:r w:rsidR="00DC6FC2">
        <w:fldChar w:fldCharType="separate"/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fldChar w:fldCharType="end"/>
      </w:r>
    </w:p>
    <w:p w14:paraId="51185B04" w14:textId="77777777" w:rsidR="00DC6FC2" w:rsidRDefault="00645E0A" w:rsidP="00DC6FC2">
      <w:r>
        <w:t>Description of Witness's Account</w:t>
      </w:r>
      <w:r w:rsidR="00DC6FC2">
        <w:t xml:space="preserve">:  </w:t>
      </w:r>
    </w:p>
    <w:p w14:paraId="3B82A29D" w14:textId="142E58FB" w:rsidR="00BE2028" w:rsidRDefault="00DC6FC2" w:rsidP="00DC6FC2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45E0A">
        <w:br/>
      </w:r>
    </w:p>
    <w:p w14:paraId="0E920DF6" w14:textId="77777777" w:rsidR="00DC6FC2" w:rsidRDefault="00DC6FC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1DA52419" w14:textId="4CCA7908" w:rsidR="00BE2028" w:rsidRPr="00DC6FC2" w:rsidRDefault="00645E0A">
      <w:pPr>
        <w:pStyle w:val="Heading2"/>
        <w:rPr>
          <w:color w:val="FF0000"/>
        </w:rPr>
      </w:pPr>
      <w:r w:rsidRPr="00DC6FC2">
        <w:rPr>
          <w:color w:val="FF0000"/>
        </w:rPr>
        <w:lastRenderedPageBreak/>
        <w:t>Immediate Action Taken:</w:t>
      </w:r>
    </w:p>
    <w:p w14:paraId="63669C5C" w14:textId="77777777" w:rsidR="00BE2028" w:rsidRDefault="00645E0A">
      <w:r>
        <w:t>Describe any immediate actions taken following the incident (e.g., first aid, evacuation, called emergency services):</w:t>
      </w:r>
    </w:p>
    <w:p w14:paraId="3BE9BF66" w14:textId="5BF23D69" w:rsidR="00BE2028" w:rsidRDefault="00DC6FC2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45E0A">
        <w:br/>
      </w:r>
    </w:p>
    <w:p w14:paraId="116082D3" w14:textId="77777777" w:rsidR="00BE2028" w:rsidRPr="00DC6FC2" w:rsidRDefault="00645E0A">
      <w:pPr>
        <w:pStyle w:val="Heading2"/>
        <w:rPr>
          <w:color w:val="FF0000"/>
        </w:rPr>
      </w:pPr>
      <w:r w:rsidRPr="00DC6FC2">
        <w:rPr>
          <w:color w:val="FF0000"/>
        </w:rPr>
        <w:t>Follow-Up Actions and Recommendations:</w:t>
      </w:r>
    </w:p>
    <w:p w14:paraId="3E87992B" w14:textId="77777777" w:rsidR="00BE2028" w:rsidRDefault="00645E0A">
      <w:r>
        <w:t>List any follow-up actions required or recommendations to prevent future incidents:</w:t>
      </w:r>
    </w:p>
    <w:p w14:paraId="7CE8D28B" w14:textId="77777777" w:rsidR="00DC6FC2" w:rsidRDefault="00DC6FC2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5E439A" w14:textId="3E2718A2" w:rsidR="00BE2028" w:rsidRDefault="00645E0A">
      <w:r>
        <w:br/>
      </w:r>
    </w:p>
    <w:p w14:paraId="0EF6CF2C" w14:textId="2D6CBC1F" w:rsidR="00BE2028" w:rsidRDefault="00645E0A">
      <w:r>
        <w:t>Reporter's Signature: _______________________    Date:</w:t>
      </w:r>
      <w:r w:rsidR="00DC6FC2">
        <w:t xml:space="preserve">  </w:t>
      </w:r>
      <w:r>
        <w:t xml:space="preserve"> </w:t>
      </w:r>
      <w:r w:rsidR="00DC6FC2">
        <w:fldChar w:fldCharType="begin">
          <w:ffData>
            <w:name w:val="Text1"/>
            <w:enabled/>
            <w:calcOnExit w:val="0"/>
            <w:textInput/>
          </w:ffData>
        </w:fldChar>
      </w:r>
      <w:r w:rsidR="00DC6FC2">
        <w:instrText xml:space="preserve"> FORMTEXT </w:instrText>
      </w:r>
      <w:r w:rsidR="00DC6FC2">
        <w:fldChar w:fldCharType="separate"/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rPr>
          <w:noProof/>
        </w:rPr>
        <w:t> </w:t>
      </w:r>
      <w:r w:rsidR="00DC6FC2">
        <w:fldChar w:fldCharType="end"/>
      </w:r>
    </w:p>
    <w:p w14:paraId="39C5ABEB" w14:textId="77777777" w:rsidR="00DC6FC2" w:rsidRDefault="00DC6FC2"/>
    <w:p w14:paraId="2D76728C" w14:textId="77777777" w:rsidR="00BE2028" w:rsidRDefault="00645E0A">
      <w:r>
        <w:rPr>
          <w:i/>
          <w:sz w:val="20"/>
        </w:rPr>
        <w:t>Camden College - Confidential Incident Report Form</w:t>
      </w:r>
    </w:p>
    <w:sectPr w:rsidR="00BE2028" w:rsidSect="004E310E">
      <w:headerReference w:type="default" r:id="rId8"/>
      <w:footerReference w:type="default" r:id="rId9"/>
      <w:pgSz w:w="12240" w:h="15840"/>
      <w:pgMar w:top="1440" w:right="1800" w:bottom="1440" w:left="1800" w:header="0" w:footer="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69AF" w14:textId="77777777" w:rsidR="004E310E" w:rsidRDefault="004E310E" w:rsidP="00DC6FC2">
      <w:pPr>
        <w:spacing w:after="0" w:line="240" w:lineRule="auto"/>
      </w:pPr>
      <w:r>
        <w:separator/>
      </w:r>
    </w:p>
  </w:endnote>
  <w:endnote w:type="continuationSeparator" w:id="0">
    <w:p w14:paraId="595A4B59" w14:textId="77777777" w:rsidR="004E310E" w:rsidRDefault="004E310E" w:rsidP="00DC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2919" w14:textId="1E923B32" w:rsidR="00DC6FC2" w:rsidRDefault="00DC6FC2" w:rsidP="00DC6FC2">
    <w:pPr>
      <w:pStyle w:val="Footer"/>
      <w:ind w:left="-1800"/>
    </w:pPr>
    <w:r>
      <w:rPr>
        <w:noProof/>
      </w:rPr>
      <w:drawing>
        <wp:inline distT="0" distB="0" distL="0" distR="0" wp14:anchorId="6AF5A056" wp14:editId="6829AC4B">
          <wp:extent cx="7771814" cy="821258"/>
          <wp:effectExtent l="0" t="0" r="635" b="4445"/>
          <wp:docPr id="200450426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4504260" name="Picture 20045042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2105" cy="847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6878" w14:textId="77777777" w:rsidR="004E310E" w:rsidRDefault="004E310E" w:rsidP="00DC6FC2">
      <w:pPr>
        <w:spacing w:after="0" w:line="240" w:lineRule="auto"/>
      </w:pPr>
      <w:r>
        <w:separator/>
      </w:r>
    </w:p>
  </w:footnote>
  <w:footnote w:type="continuationSeparator" w:id="0">
    <w:p w14:paraId="7D1BBB2F" w14:textId="77777777" w:rsidR="004E310E" w:rsidRDefault="004E310E" w:rsidP="00DC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CFCA" w14:textId="36AD4EFE" w:rsidR="00DC6FC2" w:rsidRDefault="00DC6FC2" w:rsidP="00DC6FC2">
    <w:pPr>
      <w:pStyle w:val="Header"/>
      <w:ind w:left="-1800" w:right="-1800"/>
      <w:jc w:val="right"/>
    </w:pPr>
    <w:r>
      <w:rPr>
        <w:noProof/>
      </w:rPr>
      <w:drawing>
        <wp:inline distT="0" distB="0" distL="0" distR="0" wp14:anchorId="31BC3ACB" wp14:editId="2D733DB4">
          <wp:extent cx="5662246" cy="1218956"/>
          <wp:effectExtent l="0" t="0" r="0" b="635"/>
          <wp:docPr id="15191442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9144216" name="Picture 15191442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3426" cy="1221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7938644">
    <w:abstractNumId w:val="8"/>
  </w:num>
  <w:num w:numId="2" w16cid:durableId="958416066">
    <w:abstractNumId w:val="6"/>
  </w:num>
  <w:num w:numId="3" w16cid:durableId="546531096">
    <w:abstractNumId w:val="5"/>
  </w:num>
  <w:num w:numId="4" w16cid:durableId="1026176753">
    <w:abstractNumId w:val="4"/>
  </w:num>
  <w:num w:numId="5" w16cid:durableId="1350371471">
    <w:abstractNumId w:val="7"/>
  </w:num>
  <w:num w:numId="6" w16cid:durableId="725028109">
    <w:abstractNumId w:val="3"/>
  </w:num>
  <w:num w:numId="7" w16cid:durableId="712190960">
    <w:abstractNumId w:val="2"/>
  </w:num>
  <w:num w:numId="8" w16cid:durableId="948005531">
    <w:abstractNumId w:val="1"/>
  </w:num>
  <w:num w:numId="9" w16cid:durableId="73894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27334"/>
    <w:rsid w:val="00034616"/>
    <w:rsid w:val="0006063C"/>
    <w:rsid w:val="0015074B"/>
    <w:rsid w:val="0029639D"/>
    <w:rsid w:val="00326F90"/>
    <w:rsid w:val="004E310E"/>
    <w:rsid w:val="00645E0A"/>
    <w:rsid w:val="007C21D1"/>
    <w:rsid w:val="00AA1D8D"/>
    <w:rsid w:val="00B47730"/>
    <w:rsid w:val="00BE2028"/>
    <w:rsid w:val="00CB0664"/>
    <w:rsid w:val="00DC6FC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613AB"/>
  <w14:defaultImageDpi w14:val="300"/>
  <w15:docId w15:val="{55858ADE-9561-4261-B848-718E385F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u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Sarah Grounds</cp:lastModifiedBy>
  <cp:revision>3</cp:revision>
  <dcterms:created xsi:type="dcterms:W3CDTF">2024-03-06T00:27:00Z</dcterms:created>
  <dcterms:modified xsi:type="dcterms:W3CDTF">2024-03-06T00:27:00Z</dcterms:modified>
  <cp:category/>
</cp:coreProperties>
</file>